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78.5118pt;margin-top:744.98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744.98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744.98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744.98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684.662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684.662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684.662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684.662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624.3417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624.3417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624.3417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624.3417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564.0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564.0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564.0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564.021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503.7008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503.7008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503.7008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503.7008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443.3804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443.3804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443.3804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443.3804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383.0600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383.0600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383.0600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383.0600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322.739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322.739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322.739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322.739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262.419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262.419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262.419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262.4192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202.0988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202.0988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202.0988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202.0988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141.7784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141.7784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141.7784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141.7784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81.458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81.458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81.458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81.458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21.1376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21.1376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21.1376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21.13762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78.5118pt;margin-top:-39.182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8.92938pt;margin-top:-39.182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16.37057pt;margin-top:-39.182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363.81177pt;margin-top:-39.182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45.62933pt;margin-top:500.883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500.883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500.883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500.883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500.8837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440.59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440.59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440.59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440.59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440.59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380.3131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380.3131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380.3131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380.3131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380.31317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320.02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320.02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320.02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320.02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320.027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259.74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259.74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259.74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259.74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259.742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199.4573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199.4573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199.4573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199.4573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199.4573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139.1720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139.1720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139.1720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139.1720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139.1720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78.886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78.886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78.886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78.886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78.8867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18.60150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18.60150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18.60150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18.60150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18.60150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-45.62933pt;margin-top:-41.6837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-41.6837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283.95pt;margin-top:-41.6837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-41.6837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613.52936pt;margin-top:-41.68376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